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309C9" w14:textId="7FA69229" w:rsidR="00F36543" w:rsidRDefault="00914996" w:rsidP="00784C2E">
      <w:pPr>
        <w:jc w:val="center"/>
      </w:pPr>
      <w:r>
        <w:rPr>
          <w:noProof/>
        </w:rPr>
        <w:drawing>
          <wp:inline distT="0" distB="0" distL="0" distR="0" wp14:anchorId="39CB3CC7" wp14:editId="37B4C14E">
            <wp:extent cx="1634490" cy="1634490"/>
            <wp:effectExtent l="0" t="0" r="381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4490" cy="1634490"/>
                    </a:xfrm>
                    <a:prstGeom prst="rect">
                      <a:avLst/>
                    </a:prstGeom>
                  </pic:spPr>
                </pic:pic>
              </a:graphicData>
            </a:graphic>
          </wp:inline>
        </w:drawing>
      </w:r>
    </w:p>
    <w:p w14:paraId="568E8D63" w14:textId="7C386AD4" w:rsidR="00B873C1" w:rsidRDefault="00B873C1" w:rsidP="00B873C1">
      <w:pPr>
        <w:jc w:val="center"/>
      </w:pPr>
      <w:r>
        <w:t>***** SAMPLE EMAIL TO EMPLOYEES****</w:t>
      </w:r>
    </w:p>
    <w:p w14:paraId="1B67389C" w14:textId="61F37A3B" w:rsidR="00B873C1" w:rsidRDefault="00B873C1" w:rsidP="00B873C1">
      <w:pPr>
        <w:jc w:val="center"/>
      </w:pPr>
    </w:p>
    <w:p w14:paraId="451210F1" w14:textId="77777777" w:rsidR="000D26DA" w:rsidRDefault="000D26DA" w:rsidP="00F50458">
      <w:pPr>
        <w:spacing w:after="0"/>
        <w:rPr>
          <w:b/>
          <w:bCs/>
        </w:rPr>
      </w:pPr>
      <w:r>
        <w:rPr>
          <w:b/>
          <w:bCs/>
        </w:rPr>
        <w:t>Thanking and respecting our employees</w:t>
      </w:r>
    </w:p>
    <w:p w14:paraId="628AFBAB" w14:textId="304D0F49" w:rsidR="008E60AF" w:rsidRDefault="008E60AF" w:rsidP="00F50458">
      <w:pPr>
        <w:spacing w:after="0"/>
      </w:pPr>
      <w:r>
        <w:t xml:space="preserve">On behalf of our entire team </w:t>
      </w:r>
      <w:r w:rsidR="00D52BC1">
        <w:t xml:space="preserve">at </w:t>
      </w:r>
      <w:r w:rsidR="00D52BC1" w:rsidRPr="00784FFE">
        <w:rPr>
          <w:highlight w:val="lightGray"/>
        </w:rPr>
        <w:t>&lt;BUSINESS NAME&gt;</w:t>
      </w:r>
      <w:r w:rsidR="002132DD">
        <w:t>, we would like to express our sinc</w:t>
      </w:r>
      <w:r w:rsidR="00C82842">
        <w:t>ere</w:t>
      </w:r>
      <w:r w:rsidR="00385178">
        <w:t xml:space="preserve"> admiration for </w:t>
      </w:r>
      <w:r w:rsidR="00724C9A">
        <w:t xml:space="preserve">your outstanding effort </w:t>
      </w:r>
      <w:r w:rsidR="007A01D6">
        <w:t xml:space="preserve">over the past </w:t>
      </w:r>
      <w:r w:rsidR="00FA615C">
        <w:t>year</w:t>
      </w:r>
      <w:r w:rsidR="007A01D6">
        <w:t xml:space="preserve"> as one </w:t>
      </w:r>
      <w:r w:rsidR="009E0C40">
        <w:t xml:space="preserve">of </w:t>
      </w:r>
      <w:r w:rsidR="007A01D6">
        <w:t>our</w:t>
      </w:r>
      <w:r w:rsidR="001F2CFF">
        <w:t xml:space="preserve"> </w:t>
      </w:r>
      <w:r w:rsidR="000B2451">
        <w:t>essential frontline employee</w:t>
      </w:r>
      <w:r w:rsidR="00980438">
        <w:t>s</w:t>
      </w:r>
      <w:r w:rsidR="001F2CFF">
        <w:t xml:space="preserve">.  </w:t>
      </w:r>
      <w:r w:rsidR="00491E7A">
        <w:t>During the most demanding and difficult times</w:t>
      </w:r>
      <w:r w:rsidR="00DA0EAF">
        <w:t xml:space="preserve">, you’ve </w:t>
      </w:r>
      <w:r w:rsidR="00980438">
        <w:t>modeled</w:t>
      </w:r>
      <w:r w:rsidR="00721CDE">
        <w:t xml:space="preserve"> </w:t>
      </w:r>
      <w:r w:rsidR="000B31B1">
        <w:t xml:space="preserve">kindness, patience, and </w:t>
      </w:r>
      <w:r w:rsidR="00225E22">
        <w:t xml:space="preserve">compassion.  </w:t>
      </w:r>
      <w:r w:rsidR="00A27F18">
        <w:t>The endless hours that you have</w:t>
      </w:r>
      <w:r w:rsidR="00CD1232">
        <w:t xml:space="preserve"> </w:t>
      </w:r>
      <w:r w:rsidR="00DC735F">
        <w:t>spent</w:t>
      </w:r>
      <w:r w:rsidR="00A27F18">
        <w:t xml:space="preserve"> on your feet</w:t>
      </w:r>
      <w:r w:rsidR="00025B6D">
        <w:t xml:space="preserve"> </w:t>
      </w:r>
      <w:r w:rsidR="005E0DAD">
        <w:t xml:space="preserve">navigating </w:t>
      </w:r>
      <w:r w:rsidR="004D5F7F">
        <w:t>v</w:t>
      </w:r>
      <w:r w:rsidR="005E0DAD">
        <w:t xml:space="preserve">ery </w:t>
      </w:r>
      <w:r w:rsidR="009B0962">
        <w:t xml:space="preserve">challenging </w:t>
      </w:r>
      <w:r w:rsidR="0015438D">
        <w:t>circumstances</w:t>
      </w:r>
      <w:r w:rsidR="004D5F7F">
        <w:t xml:space="preserve"> </w:t>
      </w:r>
      <w:r w:rsidR="00647394">
        <w:t>deserve the</w:t>
      </w:r>
      <w:r w:rsidR="004D5F7F">
        <w:t xml:space="preserve"> high</w:t>
      </w:r>
      <w:r w:rsidR="00647394">
        <w:t>est</w:t>
      </w:r>
      <w:r w:rsidR="004D5F7F">
        <w:t xml:space="preserve"> level of respect.</w:t>
      </w:r>
    </w:p>
    <w:p w14:paraId="6E560E1D" w14:textId="77777777" w:rsidR="008E60AF" w:rsidRDefault="008E60AF" w:rsidP="00F50458">
      <w:pPr>
        <w:spacing w:after="0"/>
      </w:pPr>
    </w:p>
    <w:p w14:paraId="63E38A65" w14:textId="36FB4FAC" w:rsidR="006F1E7A" w:rsidRDefault="006F1E7A" w:rsidP="006F1E7A">
      <w:pPr>
        <w:spacing w:after="0"/>
        <w:rPr>
          <w:rFonts w:ascii="Calibri" w:hAnsi="Calibri" w:cs="Calibri"/>
        </w:rPr>
      </w:pPr>
      <w:r>
        <w:t xml:space="preserve">The pandemic has highlighted </w:t>
      </w:r>
      <w:r>
        <w:rPr>
          <w:rFonts w:ascii="Calibri" w:hAnsi="Calibri" w:cs="Calibri"/>
        </w:rPr>
        <w:t xml:space="preserve">how vulnerable </w:t>
      </w:r>
      <w:r w:rsidR="00647394">
        <w:rPr>
          <w:rFonts w:ascii="Calibri" w:hAnsi="Calibri" w:cs="Calibri"/>
        </w:rPr>
        <w:t xml:space="preserve">many of </w:t>
      </w:r>
      <w:r>
        <w:rPr>
          <w:rFonts w:ascii="Calibri" w:hAnsi="Calibri" w:cs="Calibri"/>
        </w:rPr>
        <w:t>you are to discrimination</w:t>
      </w:r>
      <w:r w:rsidR="00732FE0">
        <w:rPr>
          <w:rFonts w:ascii="Calibri" w:hAnsi="Calibri" w:cs="Calibri"/>
        </w:rPr>
        <w:t>, harassment</w:t>
      </w:r>
      <w:r w:rsidR="00032796">
        <w:rPr>
          <w:rFonts w:ascii="Calibri" w:hAnsi="Calibri" w:cs="Calibri"/>
        </w:rPr>
        <w:t>,</w:t>
      </w:r>
      <w:r>
        <w:rPr>
          <w:rFonts w:ascii="Calibri" w:hAnsi="Calibri" w:cs="Calibri"/>
        </w:rPr>
        <w:t xml:space="preserve"> and mistreatment by those who target you for who you are. </w:t>
      </w:r>
      <w:r>
        <w:t xml:space="preserve">We recognize the invaluable role of our </w:t>
      </w:r>
      <w:r w:rsidR="00EC58C7">
        <w:t>Sales Associates</w:t>
      </w:r>
      <w:r>
        <w:t xml:space="preserve">, who are charged with maintaining safety in our retail environments, </w:t>
      </w:r>
      <w:r>
        <w:rPr>
          <w:rFonts w:ascii="Calibri" w:hAnsi="Calibri" w:cs="Calibri"/>
        </w:rPr>
        <w:t xml:space="preserve">often enforcing safety measures such as mask mandates and limiting occupancy in stores per company and state </w:t>
      </w:r>
      <w:r w:rsidR="003D03C6">
        <w:rPr>
          <w:rFonts w:ascii="Calibri" w:hAnsi="Calibri" w:cs="Calibri"/>
        </w:rPr>
        <w:t>mandates</w:t>
      </w:r>
      <w:r>
        <w:rPr>
          <w:rFonts w:ascii="Calibri" w:hAnsi="Calibri" w:cs="Calibri"/>
        </w:rPr>
        <w:t xml:space="preserve">. </w:t>
      </w:r>
    </w:p>
    <w:p w14:paraId="7D009048" w14:textId="77777777" w:rsidR="006F1E7A" w:rsidRDefault="006F1E7A" w:rsidP="006F1E7A">
      <w:pPr>
        <w:spacing w:after="0"/>
        <w:rPr>
          <w:rFonts w:ascii="Calibri" w:hAnsi="Calibri" w:cs="Calibri"/>
        </w:rPr>
      </w:pPr>
    </w:p>
    <w:p w14:paraId="036E5701" w14:textId="77777777" w:rsidR="00CB7412" w:rsidRDefault="00CB7412" w:rsidP="00F50458">
      <w:pPr>
        <w:spacing w:after="0"/>
        <w:rPr>
          <w:b/>
          <w:bCs/>
        </w:rPr>
      </w:pPr>
      <w:r>
        <w:rPr>
          <w:b/>
          <w:bCs/>
        </w:rPr>
        <w:t>Creating a work environment that is Open to All</w:t>
      </w:r>
    </w:p>
    <w:p w14:paraId="08A9A16F" w14:textId="2EA17766" w:rsidR="00F50458" w:rsidRDefault="008E60AF" w:rsidP="00F50458">
      <w:pPr>
        <w:spacing w:after="0"/>
      </w:pPr>
      <w:r>
        <w:t xml:space="preserve">When </w:t>
      </w:r>
      <w:bookmarkStart w:id="0" w:name="_Hlk69303891"/>
      <w:r w:rsidR="00670B10" w:rsidRPr="00784FFE">
        <w:rPr>
          <w:highlight w:val="lightGray"/>
        </w:rPr>
        <w:t>&lt;BUSINESS NAME&gt;</w:t>
      </w:r>
      <w:r w:rsidR="00670B10">
        <w:t xml:space="preserve"> </w:t>
      </w:r>
      <w:bookmarkEnd w:id="0"/>
      <w:r w:rsidR="00670B10">
        <w:t>joined Open to All</w:t>
      </w:r>
      <w:r w:rsidR="00670B10">
        <w:rPr>
          <w:rFonts w:cstheme="minorHAnsi"/>
        </w:rPr>
        <w:t>®</w:t>
      </w:r>
      <w:r w:rsidR="00670B10">
        <w:t xml:space="preserve">, </w:t>
      </w:r>
      <w:r w:rsidR="009E7F6C">
        <w:t>we</w:t>
      </w:r>
      <w:r w:rsidR="00B23574">
        <w:t xml:space="preserve"> signed a pledge not to discriminate against any individuals or deny them goods or services </w:t>
      </w:r>
      <w:r w:rsidR="00F50458">
        <w:t xml:space="preserve">regardless of race, ethnicity, national origin, sex, sexual orientation, gender identity and expression, immigration status, religion, or disability, </w:t>
      </w:r>
      <w:r w:rsidR="00B23574">
        <w:t>and to provide those goods and services to everyone on the same terms</w:t>
      </w:r>
      <w:r w:rsidR="00F36217">
        <w:t xml:space="preserve">. </w:t>
      </w:r>
      <w:r w:rsidR="009E7F6C">
        <w:t xml:space="preserve">Not only that, </w:t>
      </w:r>
      <w:r w:rsidR="00F50458">
        <w:t xml:space="preserve">we made </w:t>
      </w:r>
      <w:r w:rsidR="00670B10">
        <w:t xml:space="preserve">an explicit commitment to maintaining a welcoming and safe environment for people—including </w:t>
      </w:r>
      <w:r w:rsidR="002E7C7C">
        <w:t xml:space="preserve">visitors, customers, vendors, </w:t>
      </w:r>
      <w:r w:rsidR="00F6573B">
        <w:t>cl</w:t>
      </w:r>
      <w:r w:rsidR="00C82842">
        <w:t>ie</w:t>
      </w:r>
      <w:r w:rsidR="00F6573B">
        <w:t xml:space="preserve">nts, </w:t>
      </w:r>
      <w:r w:rsidR="002E7C7C">
        <w:t>and our</w:t>
      </w:r>
      <w:r w:rsidR="00710260">
        <w:t xml:space="preserve"> most valued assets</w:t>
      </w:r>
      <w:r w:rsidR="00F6573B">
        <w:t xml:space="preserve"> – our </w:t>
      </w:r>
      <w:r w:rsidR="009E7F6C">
        <w:t>employees</w:t>
      </w:r>
      <w:r w:rsidR="00F6573B">
        <w:t>.</w:t>
      </w:r>
      <w:r w:rsidR="009E7F6C">
        <w:t xml:space="preserve"> </w:t>
      </w:r>
    </w:p>
    <w:p w14:paraId="52C1C012" w14:textId="6DF25298" w:rsidR="00F50458" w:rsidRDefault="00F50458" w:rsidP="00F50458">
      <w:pPr>
        <w:spacing w:after="0"/>
      </w:pPr>
    </w:p>
    <w:p w14:paraId="4D496010" w14:textId="1750302D" w:rsidR="00CE6DBE" w:rsidRDefault="00831272" w:rsidP="00D705B4">
      <w:pPr>
        <w:spacing w:after="0"/>
        <w:rPr>
          <w:rFonts w:ascii="Calibri" w:hAnsi="Calibri" w:cs="Calibri"/>
        </w:rPr>
      </w:pPr>
      <w:r>
        <w:rPr>
          <w:rFonts w:ascii="Calibri" w:hAnsi="Calibri" w:cs="Calibri"/>
        </w:rPr>
        <w:t xml:space="preserve">We </w:t>
      </w:r>
      <w:r w:rsidR="00BD71D0">
        <w:rPr>
          <w:rFonts w:ascii="Calibri" w:hAnsi="Calibri" w:cs="Calibri"/>
        </w:rPr>
        <w:t xml:space="preserve">stand by </w:t>
      </w:r>
      <w:r w:rsidR="00793CB5">
        <w:rPr>
          <w:rFonts w:ascii="Calibri" w:hAnsi="Calibri" w:cs="Calibri"/>
        </w:rPr>
        <w:t xml:space="preserve">our </w:t>
      </w:r>
      <w:r w:rsidR="00ED6C3C">
        <w:rPr>
          <w:rFonts w:ascii="Calibri" w:hAnsi="Calibri" w:cs="Calibri"/>
        </w:rPr>
        <w:t xml:space="preserve">commitment </w:t>
      </w:r>
      <w:r w:rsidR="00BD71D0">
        <w:rPr>
          <w:rFonts w:ascii="Calibri" w:hAnsi="Calibri" w:cs="Calibri"/>
        </w:rPr>
        <w:t xml:space="preserve">to </w:t>
      </w:r>
      <w:r w:rsidR="00FD1334">
        <w:rPr>
          <w:rFonts w:ascii="Calibri" w:hAnsi="Calibri" w:cs="Calibri"/>
        </w:rPr>
        <w:t>creating</w:t>
      </w:r>
      <w:r w:rsidR="007E766D">
        <w:rPr>
          <w:rFonts w:ascii="Calibri" w:hAnsi="Calibri" w:cs="Calibri"/>
        </w:rPr>
        <w:t xml:space="preserve"> an environment where everyone feels safe and respect</w:t>
      </w:r>
      <w:r w:rsidR="005E4FDF">
        <w:rPr>
          <w:rFonts w:ascii="Calibri" w:hAnsi="Calibri" w:cs="Calibri"/>
        </w:rPr>
        <w:t>ed</w:t>
      </w:r>
      <w:r w:rsidR="007E766D">
        <w:rPr>
          <w:rFonts w:ascii="Calibri" w:hAnsi="Calibri" w:cs="Calibri"/>
        </w:rPr>
        <w:t xml:space="preserve">.  </w:t>
      </w:r>
      <w:r w:rsidR="00942FB6">
        <w:rPr>
          <w:rFonts w:ascii="Calibri" w:hAnsi="Calibri" w:cs="Calibri"/>
        </w:rPr>
        <w:t xml:space="preserve">Behavior that </w:t>
      </w:r>
      <w:r w:rsidR="006728CB">
        <w:rPr>
          <w:rFonts w:ascii="Calibri" w:hAnsi="Calibri" w:cs="Calibri"/>
        </w:rPr>
        <w:t xml:space="preserve">makes anyone feel </w:t>
      </w:r>
      <w:r w:rsidR="00D07120">
        <w:rPr>
          <w:rFonts w:ascii="Calibri" w:hAnsi="Calibri" w:cs="Calibri"/>
        </w:rPr>
        <w:t xml:space="preserve">unwelcome or unsafe </w:t>
      </w:r>
      <w:r w:rsidR="00210591">
        <w:rPr>
          <w:rFonts w:ascii="Calibri" w:hAnsi="Calibri" w:cs="Calibri"/>
        </w:rPr>
        <w:t>ha</w:t>
      </w:r>
      <w:r w:rsidR="005C4D2A">
        <w:rPr>
          <w:rFonts w:ascii="Calibri" w:hAnsi="Calibri" w:cs="Calibri"/>
        </w:rPr>
        <w:t>s</w:t>
      </w:r>
      <w:r w:rsidR="00210591">
        <w:rPr>
          <w:rFonts w:ascii="Calibri" w:hAnsi="Calibri" w:cs="Calibri"/>
        </w:rPr>
        <w:t xml:space="preserve"> no place in our stores.  </w:t>
      </w:r>
      <w:r w:rsidR="007E766D">
        <w:rPr>
          <w:rFonts w:ascii="Calibri" w:hAnsi="Calibri" w:cs="Calibri"/>
        </w:rPr>
        <w:t xml:space="preserve">As a </w:t>
      </w:r>
      <w:r w:rsidR="00BD71D0">
        <w:rPr>
          <w:rFonts w:ascii="Calibri" w:hAnsi="Calibri" w:cs="Calibri"/>
        </w:rPr>
        <w:t>forward-thinking</w:t>
      </w:r>
      <w:r w:rsidR="00C2444D">
        <w:rPr>
          <w:rFonts w:ascii="Calibri" w:hAnsi="Calibri" w:cs="Calibri"/>
        </w:rPr>
        <w:t xml:space="preserve"> company</w:t>
      </w:r>
      <w:r w:rsidR="00F86A71">
        <w:rPr>
          <w:rFonts w:ascii="Calibri" w:hAnsi="Calibri" w:cs="Calibri"/>
        </w:rPr>
        <w:t xml:space="preserve">, </w:t>
      </w:r>
      <w:bookmarkStart w:id="1" w:name="_Hlk69306036"/>
      <w:r w:rsidR="009E7F6C" w:rsidRPr="00784FFE">
        <w:rPr>
          <w:highlight w:val="lightGray"/>
        </w:rPr>
        <w:t>&lt;BUSINESS NAME&gt;</w:t>
      </w:r>
      <w:r w:rsidR="009E7F6C">
        <w:t xml:space="preserve"> </w:t>
      </w:r>
      <w:bookmarkEnd w:id="1"/>
      <w:r w:rsidR="00983217">
        <w:t xml:space="preserve">has become </w:t>
      </w:r>
      <w:r w:rsidR="002A24DD">
        <w:t xml:space="preserve">a member </w:t>
      </w:r>
      <w:r w:rsidR="00983217">
        <w:t xml:space="preserve">of </w:t>
      </w:r>
      <w:r w:rsidR="00305EB3">
        <w:t xml:space="preserve">Open to All’s </w:t>
      </w:r>
      <w:r w:rsidR="00983217">
        <w:t xml:space="preserve">growing, nationwide campaign called </w:t>
      </w:r>
      <w:r w:rsidR="00377C4D">
        <w:t>Inclusive Retail</w:t>
      </w:r>
      <w:r w:rsidR="00983217">
        <w:t xml:space="preserve">, </w:t>
      </w:r>
      <w:r w:rsidR="00377C4D">
        <w:t xml:space="preserve">as part of a </w:t>
      </w:r>
      <w:r w:rsidR="009E7F6C">
        <w:t xml:space="preserve">coalition of businesses </w:t>
      </w:r>
      <w:r w:rsidR="00983217">
        <w:t>embarking</w:t>
      </w:r>
      <w:r w:rsidR="00C53E91">
        <w:t xml:space="preserve"> on a journey </w:t>
      </w:r>
      <w:r w:rsidR="00AE2607">
        <w:t xml:space="preserve">to learn </w:t>
      </w:r>
      <w:r w:rsidR="00AE2607">
        <w:rPr>
          <w:rFonts w:ascii="Calibri" w:hAnsi="Calibri" w:cs="Calibri"/>
        </w:rPr>
        <w:t xml:space="preserve">through </w:t>
      </w:r>
      <w:r w:rsidR="00C53E91">
        <w:rPr>
          <w:rFonts w:ascii="Calibri" w:hAnsi="Calibri" w:cs="Calibri"/>
        </w:rPr>
        <w:t>share</w:t>
      </w:r>
      <w:r w:rsidR="00AE2607">
        <w:rPr>
          <w:rFonts w:ascii="Calibri" w:hAnsi="Calibri" w:cs="Calibri"/>
        </w:rPr>
        <w:t>d</w:t>
      </w:r>
      <w:r w:rsidR="00C53E91">
        <w:rPr>
          <w:rFonts w:ascii="Calibri" w:hAnsi="Calibri" w:cs="Calibri"/>
        </w:rPr>
        <w:t xml:space="preserve"> resources, best practices, </w:t>
      </w:r>
      <w:r w:rsidR="00D92E5B">
        <w:rPr>
          <w:rFonts w:ascii="Calibri" w:hAnsi="Calibri" w:cs="Calibri"/>
        </w:rPr>
        <w:t xml:space="preserve">and </w:t>
      </w:r>
      <w:r w:rsidR="00C53E91">
        <w:rPr>
          <w:rFonts w:ascii="Calibri" w:hAnsi="Calibri" w:cs="Calibri"/>
        </w:rPr>
        <w:t>polic</w:t>
      </w:r>
      <w:r w:rsidR="00FC2C40">
        <w:rPr>
          <w:rFonts w:ascii="Calibri" w:hAnsi="Calibri" w:cs="Calibri"/>
        </w:rPr>
        <w:t>ie</w:t>
      </w:r>
      <w:r w:rsidR="00D92E5B">
        <w:rPr>
          <w:rFonts w:ascii="Calibri" w:hAnsi="Calibri" w:cs="Calibri"/>
        </w:rPr>
        <w:t>s</w:t>
      </w:r>
      <w:r w:rsidR="00F36217">
        <w:rPr>
          <w:rFonts w:ascii="Calibri" w:hAnsi="Calibri" w:cs="Calibri"/>
        </w:rPr>
        <w:t xml:space="preserve">. </w:t>
      </w:r>
      <w:r w:rsidR="00FC2C40">
        <w:rPr>
          <w:rFonts w:ascii="Calibri" w:hAnsi="Calibri" w:cs="Calibri"/>
        </w:rPr>
        <w:t>Using a</w:t>
      </w:r>
      <w:r w:rsidR="00305EB3">
        <w:rPr>
          <w:rFonts w:ascii="Calibri" w:hAnsi="Calibri" w:cs="Calibri"/>
        </w:rPr>
        <w:t>n Inclusive Retail</w:t>
      </w:r>
      <w:r w:rsidR="00FC2C40">
        <w:rPr>
          <w:rFonts w:ascii="Calibri" w:hAnsi="Calibri" w:cs="Calibri"/>
        </w:rPr>
        <w:t xml:space="preserve"> </w:t>
      </w:r>
      <w:r w:rsidR="00305EB3">
        <w:rPr>
          <w:rFonts w:ascii="Calibri" w:hAnsi="Calibri" w:cs="Calibri"/>
        </w:rPr>
        <w:t>B</w:t>
      </w:r>
      <w:r w:rsidR="00FC2C40">
        <w:rPr>
          <w:rFonts w:ascii="Calibri" w:hAnsi="Calibri" w:cs="Calibri"/>
        </w:rPr>
        <w:t xml:space="preserve">usiness </w:t>
      </w:r>
      <w:r w:rsidR="00305EB3">
        <w:rPr>
          <w:rFonts w:ascii="Calibri" w:hAnsi="Calibri" w:cs="Calibri"/>
        </w:rPr>
        <w:t>R</w:t>
      </w:r>
      <w:r w:rsidR="00FC2C40">
        <w:rPr>
          <w:rFonts w:ascii="Calibri" w:hAnsi="Calibri" w:cs="Calibri"/>
        </w:rPr>
        <w:t xml:space="preserve">esource </w:t>
      </w:r>
      <w:r w:rsidR="00305EB3">
        <w:rPr>
          <w:rFonts w:ascii="Calibri" w:hAnsi="Calibri" w:cs="Calibri"/>
        </w:rPr>
        <w:t>T</w:t>
      </w:r>
      <w:r w:rsidR="00FC2C40">
        <w:rPr>
          <w:rFonts w:ascii="Calibri" w:hAnsi="Calibri" w:cs="Calibri"/>
        </w:rPr>
        <w:t>oolkit, we</w:t>
      </w:r>
      <w:r w:rsidR="00F3241A">
        <w:rPr>
          <w:rFonts w:ascii="Calibri" w:hAnsi="Calibri" w:cs="Calibri"/>
        </w:rPr>
        <w:t xml:space="preserve"> will</w:t>
      </w:r>
      <w:r w:rsidR="00FC2C40">
        <w:rPr>
          <w:rFonts w:ascii="Calibri" w:hAnsi="Calibri" w:cs="Calibri"/>
        </w:rPr>
        <w:t xml:space="preserve"> </w:t>
      </w:r>
      <w:r w:rsidR="00C53E91">
        <w:rPr>
          <w:rFonts w:ascii="Calibri" w:hAnsi="Calibri" w:cs="Calibri"/>
        </w:rPr>
        <w:t>adapt and implement impact</w:t>
      </w:r>
      <w:r w:rsidR="00AE2607">
        <w:rPr>
          <w:rFonts w:ascii="Calibri" w:hAnsi="Calibri" w:cs="Calibri"/>
        </w:rPr>
        <w:t>ful</w:t>
      </w:r>
      <w:r w:rsidR="00C53E91">
        <w:rPr>
          <w:rFonts w:ascii="Calibri" w:hAnsi="Calibri" w:cs="Calibri"/>
        </w:rPr>
        <w:t xml:space="preserve"> strategies aimed </w:t>
      </w:r>
      <w:r w:rsidR="00AE2607">
        <w:rPr>
          <w:rFonts w:ascii="Calibri" w:hAnsi="Calibri" w:cs="Calibri"/>
        </w:rPr>
        <w:t>at fostering retail environments that support our employees and protect them from discrimination and harassment</w:t>
      </w:r>
      <w:r w:rsidR="00F36217">
        <w:rPr>
          <w:rFonts w:ascii="Calibri" w:hAnsi="Calibri" w:cs="Calibri"/>
        </w:rPr>
        <w:t xml:space="preserve">. </w:t>
      </w:r>
      <w:r w:rsidR="00AE2607">
        <w:rPr>
          <w:rFonts w:ascii="Calibri" w:hAnsi="Calibri" w:cs="Calibri"/>
        </w:rPr>
        <w:t>But that’s not all</w:t>
      </w:r>
      <w:r w:rsidR="00647394">
        <w:rPr>
          <w:rFonts w:ascii="Calibri" w:hAnsi="Calibri" w:cs="Calibri"/>
        </w:rPr>
        <w:t>. T</w:t>
      </w:r>
      <w:r w:rsidR="00AE2607">
        <w:rPr>
          <w:rFonts w:ascii="Calibri" w:hAnsi="Calibri" w:cs="Calibri"/>
        </w:rPr>
        <w:t xml:space="preserve">his coalition is </w:t>
      </w:r>
      <w:r w:rsidR="00647394">
        <w:rPr>
          <w:rFonts w:ascii="Calibri" w:hAnsi="Calibri" w:cs="Calibri"/>
        </w:rPr>
        <w:t xml:space="preserve">also </w:t>
      </w:r>
      <w:r w:rsidR="00AE2607">
        <w:rPr>
          <w:rFonts w:ascii="Calibri" w:hAnsi="Calibri" w:cs="Calibri"/>
        </w:rPr>
        <w:t xml:space="preserve">developing a </w:t>
      </w:r>
      <w:r w:rsidR="00491183">
        <w:rPr>
          <w:rFonts w:ascii="Calibri" w:hAnsi="Calibri" w:cs="Calibri"/>
        </w:rPr>
        <w:t>C</w:t>
      </w:r>
      <w:r w:rsidR="00AE2607">
        <w:rPr>
          <w:rFonts w:ascii="Calibri" w:hAnsi="Calibri" w:cs="Calibri"/>
        </w:rPr>
        <w:t xml:space="preserve">onsumer </w:t>
      </w:r>
      <w:r w:rsidR="00491183">
        <w:rPr>
          <w:rFonts w:ascii="Calibri" w:hAnsi="Calibri" w:cs="Calibri"/>
        </w:rPr>
        <w:t>A</w:t>
      </w:r>
      <w:r w:rsidR="00AE2607">
        <w:rPr>
          <w:rFonts w:ascii="Calibri" w:hAnsi="Calibri" w:cs="Calibri"/>
        </w:rPr>
        <w:t xml:space="preserve">ction </w:t>
      </w:r>
      <w:r w:rsidR="00491183">
        <w:rPr>
          <w:rFonts w:ascii="Calibri" w:hAnsi="Calibri" w:cs="Calibri"/>
        </w:rPr>
        <w:t>C</w:t>
      </w:r>
      <w:r w:rsidR="00AE2607">
        <w:rPr>
          <w:rFonts w:ascii="Calibri" w:hAnsi="Calibri" w:cs="Calibri"/>
        </w:rPr>
        <w:t>ent</w:t>
      </w:r>
      <w:r w:rsidR="00983217">
        <w:rPr>
          <w:rFonts w:ascii="Calibri" w:hAnsi="Calibri" w:cs="Calibri"/>
        </w:rPr>
        <w:t>er</w:t>
      </w:r>
      <w:r w:rsidR="00AE2607">
        <w:rPr>
          <w:rFonts w:ascii="Calibri" w:hAnsi="Calibri" w:cs="Calibri"/>
        </w:rPr>
        <w:t xml:space="preserve"> to educate </w:t>
      </w:r>
      <w:r w:rsidR="00983217">
        <w:rPr>
          <w:rFonts w:ascii="Calibri" w:hAnsi="Calibri" w:cs="Calibri"/>
        </w:rPr>
        <w:t>consumers on how to be allies and share the responsibility of creating an inclusive retail experience</w:t>
      </w:r>
      <w:r w:rsidR="00F36217">
        <w:rPr>
          <w:rFonts w:ascii="Calibri" w:hAnsi="Calibri" w:cs="Calibri"/>
        </w:rPr>
        <w:t xml:space="preserve">. </w:t>
      </w:r>
      <w:r w:rsidR="00D61A9F">
        <w:rPr>
          <w:rFonts w:ascii="Calibri" w:hAnsi="Calibri" w:cs="Calibri"/>
        </w:rPr>
        <w:t xml:space="preserve">With the </w:t>
      </w:r>
      <w:r w:rsidR="00491183">
        <w:rPr>
          <w:rFonts w:ascii="Calibri" w:hAnsi="Calibri" w:cs="Calibri"/>
        </w:rPr>
        <w:t>C</w:t>
      </w:r>
      <w:r w:rsidR="00D61A9F">
        <w:rPr>
          <w:rFonts w:ascii="Calibri" w:hAnsi="Calibri" w:cs="Calibri"/>
        </w:rPr>
        <w:t xml:space="preserve">onsumer </w:t>
      </w:r>
      <w:r w:rsidR="00491183">
        <w:rPr>
          <w:rFonts w:ascii="Calibri" w:hAnsi="Calibri" w:cs="Calibri"/>
        </w:rPr>
        <w:t>A</w:t>
      </w:r>
      <w:r w:rsidR="00D61A9F">
        <w:rPr>
          <w:rFonts w:ascii="Calibri" w:hAnsi="Calibri" w:cs="Calibri"/>
        </w:rPr>
        <w:t xml:space="preserve">ction </w:t>
      </w:r>
      <w:r w:rsidR="00491183">
        <w:rPr>
          <w:rFonts w:ascii="Calibri" w:hAnsi="Calibri" w:cs="Calibri"/>
        </w:rPr>
        <w:t>C</w:t>
      </w:r>
      <w:r w:rsidR="00D61A9F">
        <w:rPr>
          <w:rFonts w:ascii="Calibri" w:hAnsi="Calibri" w:cs="Calibri"/>
        </w:rPr>
        <w:t xml:space="preserve">enter, we are building a community of supporters who will sign a pledge to uphold the values of </w:t>
      </w:r>
      <w:r w:rsidR="00D61A9F">
        <w:t>Open to All</w:t>
      </w:r>
      <w:r w:rsidR="00D61A9F">
        <w:rPr>
          <w:rFonts w:cstheme="minorHAnsi"/>
        </w:rPr>
        <w:t>®</w:t>
      </w:r>
      <w:r w:rsidR="00D61A9F">
        <w:t xml:space="preserve"> </w:t>
      </w:r>
      <w:r w:rsidR="00D61A9F">
        <w:rPr>
          <w:rFonts w:ascii="Calibri" w:hAnsi="Calibri" w:cs="Calibri"/>
        </w:rPr>
        <w:t>and commit to learning about diversity, equity, inclusion, and allyship.</w:t>
      </w:r>
    </w:p>
    <w:p w14:paraId="09D096F8" w14:textId="77777777" w:rsidR="00D705B4" w:rsidRDefault="00D705B4" w:rsidP="00D705B4">
      <w:pPr>
        <w:spacing w:after="0"/>
        <w:rPr>
          <w:rFonts w:ascii="Calibri" w:hAnsi="Calibri" w:cs="Calibri"/>
        </w:rPr>
      </w:pPr>
    </w:p>
    <w:p w14:paraId="446EF7EE" w14:textId="77777777" w:rsidR="00486851" w:rsidRPr="00486851" w:rsidRDefault="00CB7412" w:rsidP="00486851">
      <w:pPr>
        <w:pStyle w:val="NoSpacing"/>
        <w:rPr>
          <w:b/>
          <w:bCs/>
        </w:rPr>
      </w:pPr>
      <w:r w:rsidRPr="00486851">
        <w:rPr>
          <w:b/>
          <w:bCs/>
        </w:rPr>
        <w:t xml:space="preserve">Protecting our </w:t>
      </w:r>
      <w:r w:rsidR="00430079" w:rsidRPr="00486851">
        <w:rPr>
          <w:b/>
          <w:bCs/>
        </w:rPr>
        <w:t>customers AND our employees</w:t>
      </w:r>
    </w:p>
    <w:p w14:paraId="42AF0DF0" w14:textId="032A28C6" w:rsidR="00486851" w:rsidRPr="00486851" w:rsidRDefault="00423D25" w:rsidP="00486851">
      <w:r w:rsidRPr="00784FFE">
        <w:rPr>
          <w:highlight w:val="lightGray"/>
        </w:rPr>
        <w:t>&lt;BUSINESS NAME&gt;</w:t>
      </w:r>
      <w:r>
        <w:t xml:space="preserve"> </w:t>
      </w:r>
      <w:r w:rsidR="00CD629C">
        <w:rPr>
          <w:rFonts w:ascii="Calibri" w:hAnsi="Calibri" w:cs="Calibri"/>
        </w:rPr>
        <w:t>denounce</w:t>
      </w:r>
      <w:r>
        <w:rPr>
          <w:rFonts w:ascii="Calibri" w:hAnsi="Calibri" w:cs="Calibri"/>
        </w:rPr>
        <w:t xml:space="preserve">s </w:t>
      </w:r>
      <w:r w:rsidR="008C63A8">
        <w:t>any</w:t>
      </w:r>
      <w:r w:rsidR="008C63A8" w:rsidRPr="008C63A8">
        <w:t xml:space="preserve"> overtly aggressive or hostile conduct that causes </w:t>
      </w:r>
      <w:r w:rsidR="008C63A8">
        <w:t>our employees</w:t>
      </w:r>
      <w:r w:rsidR="008C63A8" w:rsidRPr="008C63A8">
        <w:t xml:space="preserve"> to experience legitimate fear for their safety </w:t>
      </w:r>
      <w:r w:rsidR="008C63A8">
        <w:t>or</w:t>
      </w:r>
      <w:r w:rsidR="008C63A8" w:rsidRPr="008C63A8">
        <w:t xml:space="preserve"> emotional distress.</w:t>
      </w:r>
      <w:r w:rsidR="00711F48">
        <w:t xml:space="preserve">  </w:t>
      </w:r>
      <w:r w:rsidR="005E7F36">
        <w:t>We know that wor</w:t>
      </w:r>
      <w:r w:rsidR="000A33BB">
        <w:t>ds</w:t>
      </w:r>
      <w:r w:rsidR="005E7F36">
        <w:t xml:space="preserve"> don’t carry any weight without a call to action </w:t>
      </w:r>
      <w:r w:rsidR="001A0282">
        <w:t>so we're</w:t>
      </w:r>
      <w:r w:rsidR="00EC1D9A">
        <w:t xml:space="preserve"> calling on all our visitors, customers, vendors, </w:t>
      </w:r>
      <w:r w:rsidR="00EE4097">
        <w:t xml:space="preserve">and </w:t>
      </w:r>
      <w:r w:rsidR="00EC1D9A">
        <w:t>clients</w:t>
      </w:r>
      <w:r w:rsidR="00EE4097">
        <w:t xml:space="preserve"> to join us in support of our </w:t>
      </w:r>
      <w:r>
        <w:t>retail staff.</w:t>
      </w:r>
    </w:p>
    <w:p w14:paraId="0FC03875" w14:textId="288B65AB" w:rsidR="00833D6B" w:rsidRDefault="005053ED" w:rsidP="00486851">
      <w:pPr>
        <w:rPr>
          <w:rFonts w:ascii="Calibri" w:hAnsi="Calibri" w:cs="Calibri"/>
        </w:rPr>
      </w:pPr>
      <w:r>
        <w:rPr>
          <w:rFonts w:ascii="Calibri" w:hAnsi="Calibri" w:cs="Calibri"/>
        </w:rPr>
        <w:lastRenderedPageBreak/>
        <w:t xml:space="preserve">We </w:t>
      </w:r>
      <w:r w:rsidR="00D61A9F" w:rsidRPr="00D61A9F">
        <w:rPr>
          <w:rFonts w:ascii="Calibri" w:hAnsi="Calibri" w:cs="Calibri"/>
        </w:rPr>
        <w:t>know that building a stronger community means everyone should feel safe, respected, and accepted. We believe we all have something to contribute. We believe we can all learn from each other. We believe that when we listen and care for each other, when we work together, when we value both customers and employees equally, we all thrive.</w:t>
      </w:r>
    </w:p>
    <w:p w14:paraId="427FA95C" w14:textId="20BFB8F8" w:rsidR="00647A65" w:rsidRPr="00D61A9F" w:rsidRDefault="00784FFE" w:rsidP="00D61A9F">
      <w:pPr>
        <w:rPr>
          <w:rFonts w:ascii="Calibri" w:hAnsi="Calibri" w:cs="Calibri"/>
        </w:rPr>
      </w:pPr>
      <w:r>
        <w:rPr>
          <w:rFonts w:ascii="Calibri" w:hAnsi="Calibri" w:cs="Calibri"/>
        </w:rPr>
        <w:t xml:space="preserve">If you have any questions or concerns about our </w:t>
      </w:r>
      <w:r w:rsidR="003D4E6F">
        <w:rPr>
          <w:rFonts w:ascii="Calibri" w:hAnsi="Calibri" w:cs="Calibri"/>
        </w:rPr>
        <w:t xml:space="preserve">engagement </w:t>
      </w:r>
      <w:r>
        <w:rPr>
          <w:rFonts w:ascii="Calibri" w:hAnsi="Calibri" w:cs="Calibri"/>
        </w:rPr>
        <w:t xml:space="preserve">in this campaign, please don’t hesitate to reach out to me directly </w:t>
      </w:r>
      <w:r w:rsidRPr="00784FFE">
        <w:rPr>
          <w:rFonts w:ascii="Calibri" w:hAnsi="Calibri" w:cs="Calibri"/>
          <w:highlight w:val="lightGray"/>
        </w:rPr>
        <w:t>[insert contact information]</w:t>
      </w:r>
    </w:p>
    <w:p w14:paraId="53882761" w14:textId="77777777" w:rsidR="00D61A9F" w:rsidRPr="00D61A9F" w:rsidRDefault="00D61A9F" w:rsidP="00D61A9F">
      <w:pPr>
        <w:spacing w:after="0" w:line="240" w:lineRule="auto"/>
        <w:rPr>
          <w:rFonts w:ascii="Calibri" w:hAnsi="Calibri" w:cs="Calibri"/>
          <w:sz w:val="24"/>
          <w:szCs w:val="24"/>
        </w:rPr>
      </w:pPr>
    </w:p>
    <w:p w14:paraId="342F83C1" w14:textId="77777777" w:rsidR="00AE2607" w:rsidRDefault="00AE2607" w:rsidP="00B23574">
      <w:pPr>
        <w:spacing w:after="0"/>
      </w:pPr>
    </w:p>
    <w:sectPr w:rsidR="00AE2607" w:rsidSect="00C916EE">
      <w:pgSz w:w="12240" w:h="15840"/>
      <w:pgMar w:top="630" w:right="135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0134D"/>
    <w:multiLevelType w:val="hybridMultilevel"/>
    <w:tmpl w:val="2650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3sDA3NbMwNzM2NjJR0lEKTi0uzszPAykwqQUAHkJYCiwAAAA="/>
  </w:docVars>
  <w:rsids>
    <w:rsidRoot w:val="00B873C1"/>
    <w:rsid w:val="00003F7E"/>
    <w:rsid w:val="00025B6D"/>
    <w:rsid w:val="000272BF"/>
    <w:rsid w:val="00032796"/>
    <w:rsid w:val="00067045"/>
    <w:rsid w:val="000A33BB"/>
    <w:rsid w:val="000B2451"/>
    <w:rsid w:val="000B31B1"/>
    <w:rsid w:val="000D26DA"/>
    <w:rsid w:val="00107029"/>
    <w:rsid w:val="001129EC"/>
    <w:rsid w:val="00124EA9"/>
    <w:rsid w:val="0015438D"/>
    <w:rsid w:val="001A0282"/>
    <w:rsid w:val="001B0D21"/>
    <w:rsid w:val="001E6DE2"/>
    <w:rsid w:val="001F2CFF"/>
    <w:rsid w:val="00210591"/>
    <w:rsid w:val="002132DD"/>
    <w:rsid w:val="0022160F"/>
    <w:rsid w:val="00225E22"/>
    <w:rsid w:val="002A24DD"/>
    <w:rsid w:val="002B16B7"/>
    <w:rsid w:val="002B24EF"/>
    <w:rsid w:val="002E7C7C"/>
    <w:rsid w:val="00305EB3"/>
    <w:rsid w:val="00354D6D"/>
    <w:rsid w:val="00377C4D"/>
    <w:rsid w:val="00385178"/>
    <w:rsid w:val="003B5BFF"/>
    <w:rsid w:val="003D03C6"/>
    <w:rsid w:val="003D4E6F"/>
    <w:rsid w:val="003F31CF"/>
    <w:rsid w:val="00423D25"/>
    <w:rsid w:val="00430079"/>
    <w:rsid w:val="0045651C"/>
    <w:rsid w:val="00466006"/>
    <w:rsid w:val="00486851"/>
    <w:rsid w:val="00491183"/>
    <w:rsid w:val="00491E7A"/>
    <w:rsid w:val="004A4AA3"/>
    <w:rsid w:val="004D5F7F"/>
    <w:rsid w:val="005053ED"/>
    <w:rsid w:val="00540A83"/>
    <w:rsid w:val="005C4D2A"/>
    <w:rsid w:val="005E0DAD"/>
    <w:rsid w:val="005E4FDF"/>
    <w:rsid w:val="005E7F36"/>
    <w:rsid w:val="00600F19"/>
    <w:rsid w:val="00647394"/>
    <w:rsid w:val="00647A65"/>
    <w:rsid w:val="00670B10"/>
    <w:rsid w:val="006728CB"/>
    <w:rsid w:val="006F1E7A"/>
    <w:rsid w:val="00710260"/>
    <w:rsid w:val="00711F48"/>
    <w:rsid w:val="00721CDE"/>
    <w:rsid w:val="00724C9A"/>
    <w:rsid w:val="00732FE0"/>
    <w:rsid w:val="00784C2E"/>
    <w:rsid w:val="00784FFE"/>
    <w:rsid w:val="00793CB5"/>
    <w:rsid w:val="007A01D6"/>
    <w:rsid w:val="007A55D5"/>
    <w:rsid w:val="007E766D"/>
    <w:rsid w:val="0080731A"/>
    <w:rsid w:val="00816B13"/>
    <w:rsid w:val="00822CF0"/>
    <w:rsid w:val="00831272"/>
    <w:rsid w:val="00833D6B"/>
    <w:rsid w:val="0084035E"/>
    <w:rsid w:val="008A7193"/>
    <w:rsid w:val="008C63A8"/>
    <w:rsid w:val="008E60AF"/>
    <w:rsid w:val="00914996"/>
    <w:rsid w:val="00942FB6"/>
    <w:rsid w:val="00980438"/>
    <w:rsid w:val="00983217"/>
    <w:rsid w:val="009B0962"/>
    <w:rsid w:val="009D3680"/>
    <w:rsid w:val="009E0C40"/>
    <w:rsid w:val="009E7F6C"/>
    <w:rsid w:val="00A27F18"/>
    <w:rsid w:val="00A70F8E"/>
    <w:rsid w:val="00A77FB6"/>
    <w:rsid w:val="00A8052B"/>
    <w:rsid w:val="00A94FFA"/>
    <w:rsid w:val="00AD6697"/>
    <w:rsid w:val="00AE05F2"/>
    <w:rsid w:val="00AE2607"/>
    <w:rsid w:val="00B12001"/>
    <w:rsid w:val="00B23574"/>
    <w:rsid w:val="00B34BFF"/>
    <w:rsid w:val="00B40CC5"/>
    <w:rsid w:val="00B873C1"/>
    <w:rsid w:val="00BC67EC"/>
    <w:rsid w:val="00BD71D0"/>
    <w:rsid w:val="00C2444D"/>
    <w:rsid w:val="00C4265C"/>
    <w:rsid w:val="00C53E91"/>
    <w:rsid w:val="00C64404"/>
    <w:rsid w:val="00C82842"/>
    <w:rsid w:val="00C916EE"/>
    <w:rsid w:val="00CA34F6"/>
    <w:rsid w:val="00CB7412"/>
    <w:rsid w:val="00CD1232"/>
    <w:rsid w:val="00CD629C"/>
    <w:rsid w:val="00CE446D"/>
    <w:rsid w:val="00CE6DBE"/>
    <w:rsid w:val="00CF70E2"/>
    <w:rsid w:val="00D07120"/>
    <w:rsid w:val="00D11EF4"/>
    <w:rsid w:val="00D2235E"/>
    <w:rsid w:val="00D26A78"/>
    <w:rsid w:val="00D52BC1"/>
    <w:rsid w:val="00D61A9F"/>
    <w:rsid w:val="00D705B4"/>
    <w:rsid w:val="00D920DF"/>
    <w:rsid w:val="00D92E5B"/>
    <w:rsid w:val="00DA0EAF"/>
    <w:rsid w:val="00DC62BA"/>
    <w:rsid w:val="00DC735F"/>
    <w:rsid w:val="00DE5A48"/>
    <w:rsid w:val="00DF3EFC"/>
    <w:rsid w:val="00E231DE"/>
    <w:rsid w:val="00EC1D9A"/>
    <w:rsid w:val="00EC58C7"/>
    <w:rsid w:val="00ED6C3C"/>
    <w:rsid w:val="00EE4097"/>
    <w:rsid w:val="00F13E06"/>
    <w:rsid w:val="00F3241A"/>
    <w:rsid w:val="00F36217"/>
    <w:rsid w:val="00F50458"/>
    <w:rsid w:val="00F6573B"/>
    <w:rsid w:val="00F86A71"/>
    <w:rsid w:val="00FA615C"/>
    <w:rsid w:val="00FA70CC"/>
    <w:rsid w:val="00FC2C40"/>
    <w:rsid w:val="00FD1334"/>
    <w:rsid w:val="00FE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36E1"/>
  <w15:chartTrackingRefBased/>
  <w15:docId w15:val="{AE698B85-44AF-43E6-8408-330BD83F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6B"/>
    <w:rPr>
      <w:rFonts w:ascii="Segoe UI" w:hAnsi="Segoe UI" w:cs="Segoe UI"/>
      <w:sz w:val="18"/>
      <w:szCs w:val="18"/>
    </w:rPr>
  </w:style>
  <w:style w:type="paragraph" w:styleId="ListParagraph">
    <w:name w:val="List Paragraph"/>
    <w:basedOn w:val="Normal"/>
    <w:uiPriority w:val="34"/>
    <w:qFormat/>
    <w:rsid w:val="008C63A8"/>
    <w:pPr>
      <w:spacing w:after="0" w:line="240" w:lineRule="auto"/>
      <w:ind w:left="720"/>
      <w:contextualSpacing/>
    </w:pPr>
    <w:rPr>
      <w:rFonts w:ascii="Calibri" w:hAnsi="Calibri" w:cs="Calibri"/>
      <w:sz w:val="24"/>
      <w:szCs w:val="24"/>
    </w:rPr>
  </w:style>
  <w:style w:type="character" w:styleId="CommentReference">
    <w:name w:val="annotation reference"/>
    <w:basedOn w:val="DefaultParagraphFont"/>
    <w:uiPriority w:val="99"/>
    <w:semiHidden/>
    <w:unhideWhenUsed/>
    <w:rsid w:val="00647394"/>
    <w:rPr>
      <w:sz w:val="16"/>
      <w:szCs w:val="16"/>
    </w:rPr>
  </w:style>
  <w:style w:type="paragraph" w:styleId="CommentText">
    <w:name w:val="annotation text"/>
    <w:basedOn w:val="Normal"/>
    <w:link w:val="CommentTextChar"/>
    <w:uiPriority w:val="99"/>
    <w:semiHidden/>
    <w:unhideWhenUsed/>
    <w:rsid w:val="00647394"/>
    <w:pPr>
      <w:spacing w:line="240" w:lineRule="auto"/>
    </w:pPr>
    <w:rPr>
      <w:sz w:val="20"/>
      <w:szCs w:val="20"/>
    </w:rPr>
  </w:style>
  <w:style w:type="character" w:customStyle="1" w:styleId="CommentTextChar">
    <w:name w:val="Comment Text Char"/>
    <w:basedOn w:val="DefaultParagraphFont"/>
    <w:link w:val="CommentText"/>
    <w:uiPriority w:val="99"/>
    <w:semiHidden/>
    <w:rsid w:val="00647394"/>
    <w:rPr>
      <w:sz w:val="20"/>
      <w:szCs w:val="20"/>
    </w:rPr>
  </w:style>
  <w:style w:type="paragraph" w:styleId="CommentSubject">
    <w:name w:val="annotation subject"/>
    <w:basedOn w:val="CommentText"/>
    <w:next w:val="CommentText"/>
    <w:link w:val="CommentSubjectChar"/>
    <w:uiPriority w:val="99"/>
    <w:semiHidden/>
    <w:unhideWhenUsed/>
    <w:rsid w:val="00647394"/>
    <w:rPr>
      <w:b/>
      <w:bCs/>
    </w:rPr>
  </w:style>
  <w:style w:type="character" w:customStyle="1" w:styleId="CommentSubjectChar">
    <w:name w:val="Comment Subject Char"/>
    <w:basedOn w:val="CommentTextChar"/>
    <w:link w:val="CommentSubject"/>
    <w:uiPriority w:val="99"/>
    <w:semiHidden/>
    <w:rsid w:val="00647394"/>
    <w:rPr>
      <w:b/>
      <w:bCs/>
      <w:sz w:val="20"/>
      <w:szCs w:val="20"/>
    </w:rPr>
  </w:style>
  <w:style w:type="paragraph" w:styleId="NoSpacing">
    <w:name w:val="No Spacing"/>
    <w:uiPriority w:val="1"/>
    <w:qFormat/>
    <w:rsid w:val="00486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5A833D40FA94396FC4CBE38BC9D3E" ma:contentTypeVersion="19" ma:contentTypeDescription="Create a new document." ma:contentTypeScope="" ma:versionID="b5903fdc1bb81aa64e3518ab33473361">
  <xsd:schema xmlns:xsd="http://www.w3.org/2001/XMLSchema" xmlns:xs="http://www.w3.org/2001/XMLSchema" xmlns:p="http://schemas.microsoft.com/office/2006/metadata/properties" xmlns:ns2="25bed438-fb7f-404d-9cb7-a447c5699d6d" xmlns:ns3="96957cf6-d55d-4e24-aa68-c6b4f15c206b" targetNamespace="http://schemas.microsoft.com/office/2006/metadata/properties" ma:root="true" ma:fieldsID="36f912d5a5c764f86e6483f266ebe371" ns2:_="" ns3:_="">
    <xsd:import namespace="25bed438-fb7f-404d-9cb7-a447c5699d6d"/>
    <xsd:import namespace="96957cf6-d55d-4e24-aa68-c6b4f15c206b"/>
    <xsd:element name="properties">
      <xsd:complexType>
        <xsd:sequence>
          <xsd:element name="documentManagement">
            <xsd:complexType>
              <xsd:all>
                <xsd:element ref="ns2:SharedWithUsers" minOccurs="0"/>
                <xsd:element ref="ns2:SharingHintHash" minOccurs="0"/>
                <xsd:element ref="ns2:SharedWithDetails" minOccurs="0"/>
                <xsd:element ref="ns3:STATU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d438-fb7f-404d-9cb7-a447c5699d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957cf6-d55d-4e24-aa68-c6b4f15c206b" elementFormDefault="qualified">
    <xsd:import namespace="http://schemas.microsoft.com/office/2006/documentManagement/types"/>
    <xsd:import namespace="http://schemas.microsoft.com/office/infopath/2007/PartnerControls"/>
    <xsd:element name="STATUS" ma:index="11" nillable="true" ma:displayName="STATUS" ma:default="DRAFT" ma:format="Dropdown" ma:internalName="STATUS">
      <xsd:simpleType>
        <xsd:restriction base="dms:Choice">
          <xsd:enumeration value="DRAFT"/>
          <xsd:enumeration value="FINAL"/>
          <xsd:enumeration value="CFO REVIEW"/>
          <xsd:enumeration value="ED APPROVAL"/>
          <xsd:enumeration value="VENDOR SIGNED"/>
          <xsd:enumeration value="MAP SIGNED"/>
          <xsd:enumeration value="FULLY EXECUTED"/>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6957cf6-d55d-4e24-aa68-c6b4f15c206b">DRAFT</STATUS>
  </documentManagement>
</p:properties>
</file>

<file path=customXml/itemProps1.xml><?xml version="1.0" encoding="utf-8"?>
<ds:datastoreItem xmlns:ds="http://schemas.openxmlformats.org/officeDocument/2006/customXml" ds:itemID="{879DF9FC-6384-4F11-95B8-8C281B9C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d438-fb7f-404d-9cb7-a447c5699d6d"/>
    <ds:schemaRef ds:uri="96957cf6-d55d-4e24-aa68-c6b4f15c2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BB8A0-2DD9-41BD-9CB5-98467627E861}">
  <ds:schemaRefs>
    <ds:schemaRef ds:uri="http://schemas.microsoft.com/sharepoint/v3/contenttype/forms"/>
  </ds:schemaRefs>
</ds:datastoreItem>
</file>

<file path=customXml/itemProps3.xml><?xml version="1.0" encoding="utf-8"?>
<ds:datastoreItem xmlns:ds="http://schemas.openxmlformats.org/officeDocument/2006/customXml" ds:itemID="{F1518D36-8A4E-4B00-A1B5-A4152B65AFDC}">
  <ds:schemaRefs>
    <ds:schemaRef ds:uri="http://schemas.microsoft.com/office/2006/metadata/properties"/>
    <ds:schemaRef ds:uri="http://schemas.microsoft.com/office/infopath/2007/PartnerControls"/>
    <ds:schemaRef ds:uri="96957cf6-d55d-4e24-aa68-c6b4f15c20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Tshombe Laughman</dc:creator>
  <cp:keywords/>
  <dc:description/>
  <cp:lastModifiedBy>Kentra Tillman</cp:lastModifiedBy>
  <cp:revision>5</cp:revision>
  <dcterms:created xsi:type="dcterms:W3CDTF">2021-04-15T21:41:00Z</dcterms:created>
  <dcterms:modified xsi:type="dcterms:W3CDTF">2021-04-21T19:33:00Z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0x0101000275A833D40FA94396FC4CBE38BC9D3E</vt:lpwstr>
  </property>
</Properties>
</file>